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A" w:rsidRPr="00031344" w:rsidRDefault="00031344" w:rsidP="00031344">
      <w:pPr>
        <w:jc w:val="center"/>
        <w:rPr>
          <w:rFonts w:ascii="Arial" w:hAnsi="Arial" w:cs="Arial"/>
          <w:lang w:val="en-US"/>
        </w:rPr>
      </w:pPr>
      <w:r w:rsidRPr="00031344">
        <w:rPr>
          <w:rFonts w:ascii="Arial" w:hAnsi="Arial" w:cs="Arial"/>
          <w:lang w:val="en-US"/>
        </w:rPr>
        <w:t>THE WHEELS ON THE BUS</w:t>
      </w:r>
      <w:bookmarkStart w:id="0" w:name="_GoBack"/>
      <w:bookmarkEnd w:id="0"/>
    </w:p>
    <w:p w:rsidR="00031344" w:rsidRPr="00031344" w:rsidRDefault="00031344" w:rsidP="00031344">
      <w:pPr>
        <w:jc w:val="center"/>
        <w:rPr>
          <w:rFonts w:ascii="Arial" w:hAnsi="Arial" w:cs="Arial"/>
          <w:lang w:val="en-US"/>
        </w:rPr>
      </w:pPr>
      <w:commentRangeStart w:id="1"/>
      <w:r w:rsidRPr="00031344">
        <w:rPr>
          <w:rFonts w:ascii="Arial" w:hAnsi="Arial" w:cs="Arial"/>
          <w:lang w:val="en-US"/>
        </w:rPr>
        <w:t>The</w:t>
      </w:r>
      <w:commentRangeEnd w:id="1"/>
      <w:r>
        <w:rPr>
          <w:rStyle w:val="Refdecomentario"/>
        </w:rPr>
        <w:commentReference w:id="1"/>
      </w:r>
      <w:r w:rsidRPr="00031344">
        <w:rPr>
          <w:rFonts w:ascii="Arial" w:hAnsi="Arial" w:cs="Arial"/>
          <w:lang w:val="en-US"/>
        </w:rPr>
        <w:t xml:space="preserve"> wheels on the bus go</w:t>
      </w:r>
      <w:r w:rsidRPr="00031344">
        <w:rPr>
          <w:rFonts w:ascii="Arial" w:hAnsi="Arial" w:cs="Arial"/>
          <w:lang w:val="en-US"/>
        </w:rPr>
        <w:t xml:space="preserve">, </w:t>
      </w:r>
      <w:r w:rsidRPr="00031344">
        <w:rPr>
          <w:rFonts w:ascii="Arial" w:hAnsi="Arial" w:cs="Arial"/>
          <w:lang w:val="en-US"/>
        </w:rPr>
        <w:br/>
        <w:t>Round and round</w:t>
      </w:r>
      <w:proofErr w:type="gramStart"/>
      <w:r w:rsidRPr="00031344">
        <w:rPr>
          <w:rFonts w:ascii="Arial" w:hAnsi="Arial" w:cs="Arial"/>
          <w:lang w:val="en-US"/>
        </w:rPr>
        <w:t>,</w:t>
      </w:r>
      <w:proofErr w:type="gramEnd"/>
      <w:r w:rsidRPr="00031344">
        <w:rPr>
          <w:rFonts w:ascii="Arial" w:hAnsi="Arial" w:cs="Arial"/>
          <w:lang w:val="en-US"/>
        </w:rPr>
        <w:br/>
        <w:t>Round and round,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Round and round.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The wheels on the bus go</w:t>
      </w:r>
      <w:r w:rsidRPr="00031344">
        <w:rPr>
          <w:rFonts w:ascii="Arial" w:hAnsi="Arial" w:cs="Arial"/>
          <w:lang w:val="en-US"/>
        </w:rPr>
        <w:br/>
        <w:t>Round and round,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All through the town.</w:t>
      </w:r>
      <w:r w:rsidRPr="00031344">
        <w:rPr>
          <w:rFonts w:ascii="Arial" w:hAnsi="Arial" w:cs="Arial"/>
          <w:lang w:val="en-US"/>
        </w:rPr>
        <w:br/>
      </w:r>
      <w:r w:rsidRPr="00031344">
        <w:rPr>
          <w:rFonts w:ascii="Arial" w:hAnsi="Arial" w:cs="Arial"/>
          <w:lang w:val="en-US"/>
        </w:rPr>
        <w:br/>
      </w:r>
      <w:commentRangeStart w:id="2"/>
      <w:r w:rsidRPr="00031344">
        <w:rPr>
          <w:rFonts w:ascii="Arial" w:hAnsi="Arial" w:cs="Arial"/>
          <w:lang w:val="en-US"/>
        </w:rPr>
        <w:t>The</w:t>
      </w:r>
      <w:commentRangeEnd w:id="2"/>
      <w:r>
        <w:rPr>
          <w:rStyle w:val="Refdecomentario"/>
        </w:rPr>
        <w:commentReference w:id="2"/>
      </w:r>
      <w:r w:rsidRPr="00031344">
        <w:rPr>
          <w:rFonts w:ascii="Arial" w:hAnsi="Arial" w:cs="Arial"/>
          <w:lang w:val="en-US"/>
        </w:rPr>
        <w:t xml:space="preserve"> wipers on the bus go,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Swish, swish, swish</w:t>
      </w:r>
      <w:proofErr w:type="gramStart"/>
      <w:r w:rsidRPr="00031344">
        <w:rPr>
          <w:rFonts w:ascii="Arial" w:hAnsi="Arial" w:cs="Arial"/>
          <w:lang w:val="en-US"/>
        </w:rPr>
        <w:t>,</w:t>
      </w:r>
      <w:proofErr w:type="gramEnd"/>
      <w:r w:rsidRPr="00031344">
        <w:rPr>
          <w:rFonts w:ascii="Arial" w:hAnsi="Arial" w:cs="Arial"/>
          <w:lang w:val="en-US"/>
        </w:rPr>
        <w:br/>
        <w:t>Swish, swish, swish,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Swish, swish, swish.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The wipers on the bus go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Swish, swish, swish</w:t>
      </w:r>
      <w:proofErr w:type="gramStart"/>
      <w:r w:rsidRPr="00031344">
        <w:rPr>
          <w:rFonts w:ascii="Arial" w:hAnsi="Arial" w:cs="Arial"/>
          <w:lang w:val="en-US"/>
        </w:rPr>
        <w:t>,</w:t>
      </w:r>
      <w:proofErr w:type="gramEnd"/>
      <w:r w:rsidRPr="00031344">
        <w:rPr>
          <w:rFonts w:ascii="Arial" w:hAnsi="Arial" w:cs="Arial"/>
          <w:lang w:val="en-US"/>
        </w:rPr>
        <w:br/>
        <w:t>All through the town.</w:t>
      </w:r>
      <w:r w:rsidRPr="00031344">
        <w:rPr>
          <w:rFonts w:ascii="Arial" w:hAnsi="Arial" w:cs="Arial"/>
          <w:lang w:val="en-US"/>
        </w:rPr>
        <w:br/>
      </w:r>
      <w:r w:rsidRPr="00031344">
        <w:rPr>
          <w:rFonts w:ascii="Arial" w:hAnsi="Arial" w:cs="Arial"/>
          <w:lang w:val="en-US"/>
        </w:rPr>
        <w:br/>
      </w:r>
      <w:commentRangeStart w:id="3"/>
      <w:r w:rsidRPr="00031344">
        <w:rPr>
          <w:rFonts w:ascii="Arial" w:hAnsi="Arial" w:cs="Arial"/>
          <w:lang w:val="en-US"/>
        </w:rPr>
        <w:t>The</w:t>
      </w:r>
      <w:commentRangeEnd w:id="3"/>
      <w:r>
        <w:rPr>
          <w:rStyle w:val="Refdecomentario"/>
        </w:rPr>
        <w:commentReference w:id="3"/>
      </w:r>
      <w:r w:rsidRPr="00031344">
        <w:rPr>
          <w:rFonts w:ascii="Arial" w:hAnsi="Arial" w:cs="Arial"/>
          <w:lang w:val="en-US"/>
        </w:rPr>
        <w:t xml:space="preserve"> doors on the bus go</w:t>
      </w:r>
      <w:proofErr w:type="gramStart"/>
      <w:r w:rsidRPr="00031344">
        <w:rPr>
          <w:rFonts w:ascii="Arial" w:hAnsi="Arial" w:cs="Arial"/>
          <w:lang w:val="en-US"/>
        </w:rPr>
        <w:t>,</w:t>
      </w:r>
      <w:proofErr w:type="gramEnd"/>
      <w:r w:rsidRPr="00031344">
        <w:rPr>
          <w:rFonts w:ascii="Arial" w:hAnsi="Arial" w:cs="Arial"/>
          <w:lang w:val="en-US"/>
        </w:rPr>
        <w:br/>
        <w:t>Open and shut,</w:t>
      </w:r>
      <w:r w:rsidRPr="00031344">
        <w:rPr>
          <w:rFonts w:ascii="Arial" w:hAnsi="Arial" w:cs="Arial"/>
          <w:lang w:val="en-US"/>
        </w:rPr>
        <w:br/>
        <w:t>Open and shut,</w:t>
      </w:r>
      <w:r w:rsidRPr="00031344">
        <w:rPr>
          <w:rFonts w:ascii="Arial" w:hAnsi="Arial" w:cs="Arial"/>
          <w:lang w:val="en-US"/>
        </w:rPr>
        <w:br/>
        <w:t>Open and shut.</w:t>
      </w:r>
      <w:r w:rsidRPr="00031344">
        <w:rPr>
          <w:rFonts w:ascii="Arial" w:hAnsi="Arial" w:cs="Arial"/>
          <w:lang w:val="en-US"/>
        </w:rPr>
        <w:br/>
        <w:t>The doors on the bus go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Open and shut</w:t>
      </w:r>
      <w:proofErr w:type="gramStart"/>
      <w:r w:rsidRPr="00031344">
        <w:rPr>
          <w:rFonts w:ascii="Arial" w:hAnsi="Arial" w:cs="Arial"/>
          <w:lang w:val="en-US"/>
        </w:rPr>
        <w:t>,</w:t>
      </w:r>
      <w:proofErr w:type="gramEnd"/>
      <w:r w:rsidRPr="00031344">
        <w:rPr>
          <w:rFonts w:ascii="Arial" w:hAnsi="Arial" w:cs="Arial"/>
          <w:lang w:val="en-US"/>
        </w:rPr>
        <w:br/>
        <w:t>All through the town.</w:t>
      </w:r>
      <w:r w:rsidRPr="00031344">
        <w:rPr>
          <w:rFonts w:ascii="Arial" w:hAnsi="Arial" w:cs="Arial"/>
          <w:lang w:val="en-US"/>
        </w:rPr>
        <w:br/>
      </w:r>
      <w:r w:rsidRPr="00031344">
        <w:rPr>
          <w:rFonts w:ascii="Arial" w:hAnsi="Arial" w:cs="Arial"/>
          <w:lang w:val="en-US"/>
        </w:rPr>
        <w:br/>
      </w:r>
      <w:commentRangeStart w:id="4"/>
      <w:r w:rsidRPr="00031344">
        <w:rPr>
          <w:rFonts w:ascii="Arial" w:hAnsi="Arial" w:cs="Arial"/>
          <w:lang w:val="en-US"/>
        </w:rPr>
        <w:t>The</w:t>
      </w:r>
      <w:commentRangeEnd w:id="4"/>
      <w:r>
        <w:rPr>
          <w:rStyle w:val="Refdecomentario"/>
        </w:rPr>
        <w:commentReference w:id="4"/>
      </w:r>
      <w:r w:rsidRPr="00031344">
        <w:rPr>
          <w:rFonts w:ascii="Arial" w:hAnsi="Arial" w:cs="Arial"/>
          <w:lang w:val="en-US"/>
        </w:rPr>
        <w:t xml:space="preserve"> Driver on the bus says,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"Move on back!</w:t>
      </w:r>
      <w:r w:rsidRPr="00031344">
        <w:rPr>
          <w:rFonts w:ascii="Arial" w:hAnsi="Arial" w:cs="Arial"/>
          <w:lang w:val="en-US"/>
        </w:rPr>
        <w:br/>
        <w:t>Move on back!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Move on back!"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The Driver on the bus says,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"Move on back!"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</w:r>
      <w:proofErr w:type="gramStart"/>
      <w:r w:rsidRPr="00031344">
        <w:rPr>
          <w:rFonts w:ascii="Arial" w:hAnsi="Arial" w:cs="Arial"/>
          <w:lang w:val="en-US"/>
        </w:rPr>
        <w:t>All through the town.</w:t>
      </w:r>
      <w:proofErr w:type="gramEnd"/>
      <w:r w:rsidRPr="00031344">
        <w:rPr>
          <w:rFonts w:ascii="Arial" w:hAnsi="Arial" w:cs="Arial"/>
          <w:lang w:val="en-US"/>
        </w:rPr>
        <w:br/>
      </w:r>
      <w:r w:rsidRPr="00031344">
        <w:rPr>
          <w:rFonts w:ascii="Arial" w:hAnsi="Arial" w:cs="Arial"/>
          <w:lang w:val="en-US"/>
        </w:rPr>
        <w:br/>
      </w:r>
      <w:commentRangeStart w:id="5"/>
      <w:r w:rsidRPr="00031344">
        <w:rPr>
          <w:rFonts w:ascii="Arial" w:hAnsi="Arial" w:cs="Arial"/>
          <w:lang w:val="en-US"/>
        </w:rPr>
        <w:t>The</w:t>
      </w:r>
      <w:commentRangeEnd w:id="5"/>
      <w:r>
        <w:rPr>
          <w:rStyle w:val="Refdecomentario"/>
        </w:rPr>
        <w:commentReference w:id="5"/>
      </w:r>
      <w:r w:rsidRPr="00031344">
        <w:rPr>
          <w:rFonts w:ascii="Arial" w:hAnsi="Arial" w:cs="Arial"/>
          <w:lang w:val="en-US"/>
        </w:rPr>
        <w:t xml:space="preserve"> horn on the bus goes,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Beep, beep, beep,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Beep, beep, beep,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Beep, beep, beep.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The horn on the bus goes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Beep, beep, beep,</w:t>
      </w:r>
      <w:r w:rsidRPr="00031344">
        <w:rPr>
          <w:lang w:val="en-US"/>
        </w:rPr>
        <w:t> </w:t>
      </w:r>
      <w:r w:rsidRPr="00031344">
        <w:rPr>
          <w:rFonts w:ascii="Arial" w:hAnsi="Arial" w:cs="Arial"/>
          <w:lang w:val="en-US"/>
        </w:rPr>
        <w:br/>
        <w:t>All through the town.</w:t>
      </w:r>
    </w:p>
    <w:sectPr w:rsidR="00031344" w:rsidRPr="00031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onykm" w:date="2015-04-22T14:28:00Z" w:initials="M">
    <w:p w:rsidR="00031344" w:rsidRDefault="00031344">
      <w:pPr>
        <w:pStyle w:val="Textocomentario"/>
      </w:pPr>
      <w:r>
        <w:rPr>
          <w:rStyle w:val="Refdecomentario"/>
        </w:rPr>
        <w:annotationRef/>
      </w:r>
      <w:r>
        <w:t>Las llantas</w:t>
      </w:r>
    </w:p>
  </w:comment>
  <w:comment w:id="2" w:author="Monykm" w:date="2015-04-22T14:28:00Z" w:initials="M">
    <w:p w:rsidR="00031344" w:rsidRDefault="00031344">
      <w:pPr>
        <w:pStyle w:val="Textocomentario"/>
      </w:pPr>
      <w:r>
        <w:rPr>
          <w:rStyle w:val="Refdecomentario"/>
        </w:rPr>
        <w:annotationRef/>
      </w:r>
      <w:r>
        <w:t>Los parabrisas</w:t>
      </w:r>
    </w:p>
  </w:comment>
  <w:comment w:id="3" w:author="Monykm" w:date="2015-04-22T14:27:00Z" w:initials="M">
    <w:p w:rsidR="00031344" w:rsidRDefault="00031344">
      <w:pPr>
        <w:pStyle w:val="Textocomentario"/>
      </w:pPr>
      <w:r>
        <w:rPr>
          <w:rStyle w:val="Refdecomentario"/>
        </w:rPr>
        <w:annotationRef/>
      </w:r>
      <w:r>
        <w:t xml:space="preserve">Las puertas </w:t>
      </w:r>
    </w:p>
  </w:comment>
  <w:comment w:id="4" w:author="Monykm" w:date="2015-04-22T14:27:00Z" w:initials="M">
    <w:p w:rsidR="00031344" w:rsidRDefault="00031344">
      <w:pPr>
        <w:pStyle w:val="Textocomentario"/>
      </w:pPr>
      <w:r>
        <w:rPr>
          <w:rStyle w:val="Refdecomentario"/>
        </w:rPr>
        <w:annotationRef/>
      </w:r>
      <w:r>
        <w:t xml:space="preserve">El conductor </w:t>
      </w:r>
    </w:p>
  </w:comment>
  <w:comment w:id="5" w:author="Monykm" w:date="2015-04-22T14:27:00Z" w:initials="M">
    <w:p w:rsidR="00031344" w:rsidRDefault="00031344">
      <w:pPr>
        <w:pStyle w:val="Textocomentario"/>
      </w:pPr>
      <w:r>
        <w:rPr>
          <w:rStyle w:val="Refdecomentario"/>
        </w:rPr>
        <w:annotationRef/>
      </w:r>
      <w:r>
        <w:t xml:space="preserve">La bocina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44"/>
    <w:rsid w:val="00031344"/>
    <w:rsid w:val="00072CA9"/>
    <w:rsid w:val="00086880"/>
    <w:rsid w:val="003E5D32"/>
    <w:rsid w:val="004A40FB"/>
    <w:rsid w:val="00A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1344"/>
  </w:style>
  <w:style w:type="character" w:styleId="Refdecomentario">
    <w:name w:val="annotation reference"/>
    <w:basedOn w:val="Fuentedeprrafopredeter"/>
    <w:uiPriority w:val="99"/>
    <w:semiHidden/>
    <w:unhideWhenUsed/>
    <w:rsid w:val="000313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3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3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3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34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1344"/>
  </w:style>
  <w:style w:type="character" w:styleId="Refdecomentario">
    <w:name w:val="annotation reference"/>
    <w:basedOn w:val="Fuentedeprrafopredeter"/>
    <w:uiPriority w:val="99"/>
    <w:semiHidden/>
    <w:unhideWhenUsed/>
    <w:rsid w:val="000313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3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3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3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34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2015-04-22T19:24:00Z</dcterms:created>
  <dcterms:modified xsi:type="dcterms:W3CDTF">2015-04-22T19:45:00Z</dcterms:modified>
</cp:coreProperties>
</file>